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F3" w:rsidRPr="00CE5C92" w:rsidRDefault="00CE5C92" w:rsidP="00CE5C92">
      <w:pPr>
        <w:pStyle w:val="Heading1"/>
        <w:rPr>
          <w:b w:val="0"/>
          <w:color w:val="FF0000"/>
          <w:sz w:val="40"/>
          <w:szCs w:val="40"/>
        </w:rPr>
      </w:pPr>
      <w:r>
        <w:rPr>
          <w:b w:val="0"/>
          <w:color w:val="FF0000"/>
          <w:sz w:val="40"/>
          <w:szCs w:val="40"/>
        </w:rPr>
        <w:t xml:space="preserve">                       </w:t>
      </w:r>
      <w:r w:rsidR="00D170C1">
        <w:rPr>
          <w:b w:val="0"/>
          <w:color w:val="FF0000"/>
          <w:sz w:val="40"/>
          <w:szCs w:val="40"/>
        </w:rPr>
        <w:t xml:space="preserve">          </w:t>
      </w:r>
      <w:r w:rsidR="00D170C1" w:rsidRPr="00D170C1">
        <w:rPr>
          <w:b w:val="0"/>
          <w:noProof/>
          <w:color w:val="FF0000"/>
          <w:sz w:val="40"/>
          <w:szCs w:val="40"/>
        </w:rPr>
        <w:drawing>
          <wp:inline distT="0" distB="0" distL="0" distR="0">
            <wp:extent cx="1476375" cy="1343025"/>
            <wp:effectExtent l="0" t="0" r="0" b="0"/>
            <wp:docPr id="2" name="Picture 2" descr="C:\Users\samak_000\Desktop\alli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k_000\Desktop\allied4.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343025"/>
                    </a:xfrm>
                    <a:prstGeom prst="rect">
                      <a:avLst/>
                    </a:prstGeom>
                    <a:noFill/>
                    <a:ln>
                      <a:noFill/>
                    </a:ln>
                  </pic:spPr>
                </pic:pic>
              </a:graphicData>
            </a:graphic>
          </wp:inline>
        </w:drawing>
      </w:r>
      <w:r>
        <w:rPr>
          <w:b w:val="0"/>
          <w:color w:val="FF0000"/>
          <w:sz w:val="40"/>
          <w:szCs w:val="40"/>
        </w:rPr>
        <w:t xml:space="preserve">                                                                  </w:t>
      </w:r>
      <w:r w:rsidR="002D5434">
        <w:rPr>
          <w:b w:val="0"/>
          <w:color w:val="FF0000"/>
          <w:sz w:val="40"/>
          <w:szCs w:val="40"/>
        </w:rPr>
        <w:t xml:space="preserve">                                          </w:t>
      </w:r>
      <w:r w:rsidR="00AF3AC3">
        <w:rPr>
          <w:b w:val="0"/>
          <w:color w:val="FF0000"/>
          <w:sz w:val="40"/>
          <w:szCs w:val="40"/>
        </w:rPr>
        <w:t xml:space="preserve">  </w:t>
      </w:r>
      <w:r w:rsidR="00D170C1">
        <w:rPr>
          <w:b w:val="0"/>
          <w:color w:val="FF0000"/>
          <w:sz w:val="40"/>
          <w:szCs w:val="40"/>
        </w:rPr>
        <w:t xml:space="preserve">         </w:t>
      </w:r>
    </w:p>
    <w:p w:rsidR="00200E56" w:rsidRPr="00AE34EE" w:rsidRDefault="00200E56" w:rsidP="00EF3027">
      <w:pPr>
        <w:pStyle w:val="Level1"/>
        <w:numPr>
          <w:ilvl w:val="0"/>
          <w:numId w:val="0"/>
        </w:numPr>
        <w:spacing w:after="0" w:line="276" w:lineRule="auto"/>
        <w:contextualSpacing/>
        <w:jc w:val="left"/>
        <w:rPr>
          <w:rFonts w:ascii="Calibri" w:hAnsi="Calibri" w:cs="Arial"/>
          <w:i/>
          <w:color w:val="FF0000"/>
          <w:szCs w:val="24"/>
        </w:rPr>
      </w:pPr>
    </w:p>
    <w:p w:rsidR="001A6F21" w:rsidRPr="00EF3027" w:rsidRDefault="00C8750F" w:rsidP="00EF3027">
      <w:pPr>
        <w:pStyle w:val="Heading1"/>
      </w:pPr>
      <w:r w:rsidRPr="00EF3027">
        <w:t>EQUAL</w:t>
      </w:r>
      <w:r w:rsidR="00EF3027" w:rsidRPr="00EF3027">
        <w:t xml:space="preserve">ITY </w:t>
      </w:r>
      <w:r w:rsidRPr="00EF3027">
        <w:t>MONITORING FORM</w:t>
      </w:r>
    </w:p>
    <w:p w:rsidR="00C8750F" w:rsidRPr="005015A3" w:rsidRDefault="00CE56F9" w:rsidP="00EF3027">
      <w:pPr>
        <w:pStyle w:val="Level3"/>
        <w:numPr>
          <w:ilvl w:val="0"/>
          <w:numId w:val="0"/>
        </w:numPr>
        <w:spacing w:after="0" w:line="276" w:lineRule="auto"/>
        <w:contextualSpacing/>
        <w:jc w:val="left"/>
        <w:rPr>
          <w:rFonts w:ascii="Calibri" w:hAnsi="Calibri" w:cs="Arial"/>
          <w:szCs w:val="24"/>
        </w:rPr>
      </w:pPr>
      <w:r>
        <w:rPr>
          <w:rFonts w:ascii="Calibri" w:hAnsi="Calibri" w:cs="Arial"/>
          <w:bCs/>
          <w:szCs w:val="24"/>
        </w:rPr>
        <w:t>ABS Group</w:t>
      </w:r>
      <w:r w:rsidR="001A6F21" w:rsidRPr="007970B4">
        <w:rPr>
          <w:rFonts w:ascii="Calibri" w:hAnsi="Calibri" w:cs="Arial"/>
          <w:bCs/>
          <w:color w:val="003366"/>
          <w:szCs w:val="24"/>
        </w:rPr>
        <w:t xml:space="preserve"> </w:t>
      </w:r>
      <w:r w:rsidR="001A6F21" w:rsidRPr="005015A3">
        <w:rPr>
          <w:rFonts w:ascii="Calibri" w:hAnsi="Calibri" w:cs="Arial"/>
          <w:bCs/>
          <w:szCs w:val="24"/>
        </w:rPr>
        <w:t>is committed</w:t>
      </w:r>
      <w:r w:rsidR="001A6F21" w:rsidRPr="005015A3">
        <w:rPr>
          <w:rFonts w:ascii="Calibri" w:hAnsi="Calibri" w:cs="Arial"/>
          <w:szCs w:val="24"/>
        </w:rPr>
        <w:t xml:space="preserve"> to supporting the principle of equal opportunities, and </w:t>
      </w:r>
      <w:r w:rsidR="00EF3027">
        <w:rPr>
          <w:rFonts w:ascii="Calibri" w:hAnsi="Calibri" w:cs="Arial"/>
          <w:szCs w:val="24"/>
        </w:rPr>
        <w:t xml:space="preserve">operates a robust </w:t>
      </w:r>
      <w:r w:rsidR="00C8750F" w:rsidRPr="005015A3">
        <w:rPr>
          <w:rFonts w:ascii="Calibri" w:hAnsi="Calibri" w:cs="Arial"/>
          <w:szCs w:val="24"/>
        </w:rPr>
        <w:t>Equality and Diversity Policy.  To help us to monitor the effectiveness of this policy, we request you to fill out this form.  This form will be detached and kept separate to your application, and the information held herein will be kept securely and used for analysis purposes only.</w:t>
      </w:r>
      <w:r w:rsidR="00877E15" w:rsidRPr="005015A3">
        <w:rPr>
          <w:rFonts w:ascii="Calibri" w:hAnsi="Calibri" w:cs="Arial"/>
          <w:szCs w:val="24"/>
        </w:rPr>
        <w:t xml:space="preserve"> </w:t>
      </w:r>
    </w:p>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p w:rsidR="00774B1A" w:rsidRDefault="00624CB4"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 xml:space="preserve">Job Title Applied for:  </w:t>
      </w:r>
      <w:r w:rsidRPr="005015A3">
        <w:rPr>
          <w:rFonts w:ascii="Calibri" w:hAnsi="Calibri" w:cs="Arial"/>
          <w:b/>
          <w:szCs w:val="24"/>
          <w:u w:val="single"/>
        </w:rPr>
        <w:tab/>
      </w:r>
      <w:bookmarkStart w:id="0" w:name="_GoBack"/>
      <w:bookmarkEnd w:id="0"/>
      <w:r w:rsidRPr="005015A3">
        <w:rPr>
          <w:rFonts w:ascii="Calibri" w:hAnsi="Calibri" w:cs="Arial"/>
          <w:b/>
          <w:szCs w:val="24"/>
          <w:u w:val="single"/>
        </w:rPr>
        <w:tab/>
      </w:r>
      <w:r w:rsidRPr="005015A3">
        <w:rPr>
          <w:rFonts w:ascii="Calibri" w:hAnsi="Calibri" w:cs="Arial"/>
          <w:b/>
          <w:szCs w:val="24"/>
          <w:u w:val="single"/>
        </w:rPr>
        <w:tab/>
      </w:r>
      <w:r w:rsidRPr="005015A3">
        <w:rPr>
          <w:rFonts w:ascii="Calibri" w:hAnsi="Calibri" w:cs="Arial"/>
          <w:b/>
          <w:szCs w:val="24"/>
          <w:u w:val="single"/>
        </w:rPr>
        <w:tab/>
        <w:t xml:space="preserve"> </w:t>
      </w:r>
      <w:r w:rsidR="00EF3027">
        <w:rPr>
          <w:rFonts w:ascii="Calibri" w:hAnsi="Calibri" w:cs="Arial"/>
          <w:b/>
          <w:szCs w:val="24"/>
        </w:rPr>
        <w:t xml:space="preserve">   </w:t>
      </w:r>
    </w:p>
    <w:p w:rsidR="00774B1A" w:rsidRDefault="00774B1A" w:rsidP="00EF3027">
      <w:pPr>
        <w:pStyle w:val="Level3"/>
        <w:numPr>
          <w:ilvl w:val="0"/>
          <w:numId w:val="0"/>
        </w:numPr>
        <w:spacing w:after="0" w:line="276" w:lineRule="auto"/>
        <w:contextualSpacing/>
        <w:jc w:val="left"/>
        <w:rPr>
          <w:rFonts w:ascii="Calibri" w:hAnsi="Calibri" w:cs="Arial"/>
          <w:b/>
          <w:szCs w:val="24"/>
        </w:rPr>
      </w:pPr>
    </w:p>
    <w:p w:rsidR="00624CB4" w:rsidRPr="005015A3" w:rsidRDefault="00774B1A" w:rsidP="00EF3027">
      <w:pPr>
        <w:pStyle w:val="Level3"/>
        <w:numPr>
          <w:ilvl w:val="0"/>
          <w:numId w:val="0"/>
        </w:numPr>
        <w:spacing w:after="0" w:line="276" w:lineRule="auto"/>
        <w:contextualSpacing/>
        <w:jc w:val="left"/>
        <w:rPr>
          <w:rFonts w:ascii="Calibri" w:hAnsi="Calibri" w:cs="Arial"/>
          <w:b/>
          <w:szCs w:val="24"/>
          <w:u w:val="single"/>
        </w:rPr>
      </w:pPr>
      <w:r>
        <w:rPr>
          <w:rFonts w:ascii="Calibri" w:hAnsi="Calibri" w:cs="Arial"/>
          <w:b/>
          <w:szCs w:val="24"/>
        </w:rPr>
        <w:t>Employee Name: ………………………………………………………………………………………………………………</w:t>
      </w:r>
    </w:p>
    <w:p w:rsidR="00624CB4" w:rsidRPr="005015A3" w:rsidRDefault="00624CB4" w:rsidP="00EF3027">
      <w:pPr>
        <w:pStyle w:val="Level3"/>
        <w:numPr>
          <w:ilvl w:val="0"/>
          <w:numId w:val="0"/>
        </w:numPr>
        <w:spacing w:after="0" w:line="276" w:lineRule="auto"/>
        <w:contextualSpacing/>
        <w:jc w:val="left"/>
        <w:rPr>
          <w:rFonts w:ascii="Calibri" w:hAnsi="Calibri" w:cs="Arial"/>
          <w:szCs w:val="24"/>
        </w:rPr>
      </w:pPr>
    </w:p>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r w:rsidRPr="005015A3">
        <w:rPr>
          <w:rFonts w:ascii="Calibri" w:hAnsi="Calibri" w:cs="Arial"/>
          <w:szCs w:val="24"/>
        </w:rPr>
        <w:t>Please tick one box in each section.</w:t>
      </w:r>
    </w:p>
    <w:p w:rsidR="00C8750F" w:rsidRPr="005015A3" w:rsidRDefault="00C8750F" w:rsidP="00EF3027">
      <w:pPr>
        <w:pStyle w:val="Level3"/>
        <w:numPr>
          <w:ilvl w:val="0"/>
          <w:numId w:val="0"/>
        </w:numPr>
        <w:spacing w:after="0" w:line="276" w:lineRule="auto"/>
        <w:contextualSpacing/>
        <w:jc w:val="left"/>
        <w:rPr>
          <w:rFonts w:ascii="Calibri" w:hAnsi="Calibri" w:cs="Arial"/>
          <w:szCs w:val="24"/>
        </w:rPr>
      </w:pPr>
    </w:p>
    <w:p w:rsidR="00624CB4" w:rsidRPr="005015A3" w:rsidRDefault="00624CB4"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 xml:space="preserve">MONITORING </w:t>
      </w:r>
      <w:r w:rsidR="00200E56" w:rsidRPr="005015A3">
        <w:rPr>
          <w:rFonts w:ascii="Calibri" w:hAnsi="Calibri" w:cs="Arial"/>
          <w:b/>
          <w:szCs w:val="24"/>
        </w:rPr>
        <w:t>ETHNICITY</w:t>
      </w:r>
    </w:p>
    <w:p w:rsidR="00C564F4" w:rsidRPr="005015A3" w:rsidRDefault="00877E15" w:rsidP="00EF3027">
      <w:pPr>
        <w:pStyle w:val="Level3"/>
        <w:numPr>
          <w:ilvl w:val="0"/>
          <w:numId w:val="0"/>
        </w:numPr>
        <w:spacing w:after="0" w:line="276" w:lineRule="auto"/>
        <w:contextualSpacing/>
        <w:jc w:val="left"/>
        <w:rPr>
          <w:rFonts w:ascii="Calibri" w:hAnsi="Calibri" w:cs="Arial"/>
          <w:szCs w:val="24"/>
        </w:rPr>
      </w:pPr>
      <w:r w:rsidRPr="005015A3">
        <w:rPr>
          <w:rFonts w:ascii="Calibri" w:hAnsi="Calibri" w:cs="Arial"/>
          <w:szCs w:val="24"/>
        </w:rPr>
        <w:t>Ethnic origin is not about nationality, place of birth or citizenship. It is about colour and broad ethnic groups. UK citizens can belong to any of the groups indicated.</w:t>
      </w:r>
    </w:p>
    <w:p w:rsidR="00877E15" w:rsidRDefault="00877E15"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How would you describe you ethnic origin?</w:t>
      </w:r>
    </w:p>
    <w:p w:rsidR="00EF3027" w:rsidRPr="005015A3" w:rsidRDefault="00EF3027" w:rsidP="00EF3027">
      <w:pPr>
        <w:pStyle w:val="Level3"/>
        <w:numPr>
          <w:ilvl w:val="0"/>
          <w:numId w:val="0"/>
        </w:numPr>
        <w:spacing w:after="0" w:line="276" w:lineRule="auto"/>
        <w:contextualSpacing/>
        <w:jc w:val="left"/>
        <w:rPr>
          <w:rFonts w:ascii="Calibri" w:hAnsi="Calibri"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957"/>
      </w:tblGrid>
      <w:tr w:rsidR="00C564F4" w:rsidRPr="005015A3" w:rsidTr="00087B7D">
        <w:tc>
          <w:tcPr>
            <w:tcW w:w="8330"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ASIAN OR ASIAN BRITISH</w:t>
            </w:r>
          </w:p>
        </w:tc>
        <w:tc>
          <w:tcPr>
            <w:tcW w:w="957"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Bangladeshi</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Indian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Pakistani</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Other Asian (please specify)</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BLACK</w:t>
            </w:r>
          </w:p>
        </w:tc>
        <w:tc>
          <w:tcPr>
            <w:tcW w:w="957"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Black African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Black Caribbean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Black British</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Black European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Other Black</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lastRenderedPageBreak/>
              <w:t>WHITE</w:t>
            </w:r>
          </w:p>
        </w:tc>
        <w:tc>
          <w:tcPr>
            <w:tcW w:w="957"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White Eastern European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White British</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White Irish</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White Western European (non-British)</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Other White</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CHINESE OR CHINESE BRITISH</w:t>
            </w:r>
          </w:p>
        </w:tc>
        <w:tc>
          <w:tcPr>
            <w:tcW w:w="957"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Chinese</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Chinese British</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MIXED</w:t>
            </w:r>
            <w:r w:rsidR="00624CB4" w:rsidRPr="005015A3">
              <w:rPr>
                <w:rFonts w:ascii="Calibri" w:hAnsi="Calibri" w:cs="Arial"/>
                <w:sz w:val="22"/>
                <w:szCs w:val="22"/>
              </w:rPr>
              <w:t xml:space="preserve"> HERITAGE</w:t>
            </w:r>
          </w:p>
        </w:tc>
        <w:tc>
          <w:tcPr>
            <w:tcW w:w="957"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White and Black Caribbean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White and Black African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White and Asian</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Other Mixed Race</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OTHER</w:t>
            </w:r>
          </w:p>
        </w:tc>
        <w:tc>
          <w:tcPr>
            <w:tcW w:w="957" w:type="dxa"/>
            <w:shd w:val="clear" w:color="auto" w:fill="D9D9D9"/>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Other Ethnic Background</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r w:rsidR="00624CB4" w:rsidRPr="005015A3" w:rsidTr="00624CB4">
        <w:tc>
          <w:tcPr>
            <w:tcW w:w="8330" w:type="dxa"/>
            <w:shd w:val="clear" w:color="auto" w:fill="D9D9D9"/>
          </w:tcPr>
          <w:p w:rsidR="00624CB4" w:rsidRPr="005015A3" w:rsidRDefault="00624CB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PREFER NOT TO SAY</w:t>
            </w:r>
          </w:p>
        </w:tc>
        <w:tc>
          <w:tcPr>
            <w:tcW w:w="957" w:type="dxa"/>
            <w:shd w:val="clear" w:color="auto" w:fill="D9D9D9"/>
          </w:tcPr>
          <w:p w:rsidR="00624CB4" w:rsidRPr="005015A3" w:rsidRDefault="00624CB4" w:rsidP="00EF3027">
            <w:pPr>
              <w:pStyle w:val="Level3"/>
              <w:numPr>
                <w:ilvl w:val="0"/>
                <w:numId w:val="0"/>
              </w:numPr>
              <w:spacing w:after="0" w:line="276" w:lineRule="auto"/>
              <w:contextualSpacing/>
              <w:jc w:val="left"/>
              <w:rPr>
                <w:rFonts w:ascii="Calibri" w:hAnsi="Calibri" w:cs="Arial"/>
                <w:szCs w:val="24"/>
              </w:rPr>
            </w:pPr>
          </w:p>
        </w:tc>
      </w:tr>
      <w:tr w:rsidR="00C564F4" w:rsidRPr="005015A3" w:rsidTr="00087B7D">
        <w:tc>
          <w:tcPr>
            <w:tcW w:w="8330" w:type="dxa"/>
          </w:tcPr>
          <w:p w:rsidR="00C564F4" w:rsidRPr="005015A3" w:rsidRDefault="00C564F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Prefer Not to Say</w:t>
            </w:r>
          </w:p>
        </w:tc>
        <w:tc>
          <w:tcPr>
            <w:tcW w:w="957" w:type="dxa"/>
          </w:tcPr>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tc>
      </w:tr>
    </w:tbl>
    <w:p w:rsidR="00C564F4" w:rsidRPr="005015A3" w:rsidRDefault="00C564F4" w:rsidP="00EF3027">
      <w:pPr>
        <w:pStyle w:val="Level3"/>
        <w:numPr>
          <w:ilvl w:val="0"/>
          <w:numId w:val="0"/>
        </w:numPr>
        <w:spacing w:after="0" w:line="276" w:lineRule="auto"/>
        <w:contextualSpacing/>
        <w:jc w:val="left"/>
        <w:rPr>
          <w:rFonts w:ascii="Calibri" w:hAnsi="Calibri" w:cs="Arial"/>
          <w:szCs w:val="24"/>
        </w:rPr>
      </w:pPr>
    </w:p>
    <w:p w:rsidR="00DF5756" w:rsidRPr="005015A3" w:rsidRDefault="00200E56"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AGE</w:t>
      </w:r>
    </w:p>
    <w:p w:rsidR="00624CB4" w:rsidRDefault="00624CB4"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Which age category do you fall into?</w:t>
      </w:r>
    </w:p>
    <w:p w:rsidR="00EF3027" w:rsidRPr="005015A3" w:rsidRDefault="00EF3027" w:rsidP="00EF3027">
      <w:pPr>
        <w:pStyle w:val="Level3"/>
        <w:numPr>
          <w:ilvl w:val="0"/>
          <w:numId w:val="0"/>
        </w:numPr>
        <w:spacing w:after="0" w:line="276" w:lineRule="auto"/>
        <w:contextualSpacing/>
        <w:jc w:val="left"/>
        <w:rPr>
          <w:rFonts w:ascii="Calibri" w:hAnsi="Calibri"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860"/>
        <w:gridCol w:w="2116"/>
        <w:gridCol w:w="980"/>
        <w:gridCol w:w="2139"/>
        <w:gridCol w:w="957"/>
      </w:tblGrid>
      <w:tr w:rsidR="00DF5756" w:rsidRPr="005015A3" w:rsidTr="00087B7D">
        <w:tc>
          <w:tcPr>
            <w:tcW w:w="2235"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Under 21</w:t>
            </w:r>
          </w:p>
        </w:tc>
        <w:tc>
          <w:tcPr>
            <w:tcW w:w="860"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p>
        </w:tc>
        <w:tc>
          <w:tcPr>
            <w:tcW w:w="2116"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22 – 35</w:t>
            </w:r>
          </w:p>
        </w:tc>
        <w:tc>
          <w:tcPr>
            <w:tcW w:w="980"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p>
        </w:tc>
        <w:tc>
          <w:tcPr>
            <w:tcW w:w="2139"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36 - 45</w:t>
            </w:r>
          </w:p>
        </w:tc>
        <w:tc>
          <w:tcPr>
            <w:tcW w:w="957"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p>
        </w:tc>
      </w:tr>
      <w:tr w:rsidR="00DF5756" w:rsidRPr="005015A3" w:rsidTr="00087B7D">
        <w:tc>
          <w:tcPr>
            <w:tcW w:w="2235"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46 – 55</w:t>
            </w:r>
          </w:p>
        </w:tc>
        <w:tc>
          <w:tcPr>
            <w:tcW w:w="860"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p>
        </w:tc>
        <w:tc>
          <w:tcPr>
            <w:tcW w:w="2116"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55 +</w:t>
            </w:r>
          </w:p>
        </w:tc>
        <w:tc>
          <w:tcPr>
            <w:tcW w:w="980"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p>
        </w:tc>
        <w:tc>
          <w:tcPr>
            <w:tcW w:w="2139"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Prefer Not to Say</w:t>
            </w:r>
          </w:p>
        </w:tc>
        <w:tc>
          <w:tcPr>
            <w:tcW w:w="957" w:type="dxa"/>
          </w:tcPr>
          <w:p w:rsidR="00DF5756" w:rsidRPr="005015A3" w:rsidRDefault="00DF5756" w:rsidP="00EF3027">
            <w:pPr>
              <w:pStyle w:val="Level3"/>
              <w:numPr>
                <w:ilvl w:val="0"/>
                <w:numId w:val="0"/>
              </w:numPr>
              <w:spacing w:after="0" w:line="276" w:lineRule="auto"/>
              <w:contextualSpacing/>
              <w:jc w:val="left"/>
              <w:rPr>
                <w:rFonts w:ascii="Calibri" w:hAnsi="Calibri" w:cs="Arial"/>
                <w:sz w:val="22"/>
                <w:szCs w:val="22"/>
              </w:rPr>
            </w:pPr>
          </w:p>
        </w:tc>
      </w:tr>
    </w:tbl>
    <w:p w:rsidR="00DF5756" w:rsidRPr="005015A3" w:rsidRDefault="00DF5756" w:rsidP="00EF3027">
      <w:pPr>
        <w:pStyle w:val="Level3"/>
        <w:numPr>
          <w:ilvl w:val="0"/>
          <w:numId w:val="0"/>
        </w:numPr>
        <w:spacing w:after="0" w:line="276" w:lineRule="auto"/>
        <w:contextualSpacing/>
        <w:jc w:val="left"/>
        <w:rPr>
          <w:rFonts w:ascii="Calibri" w:hAnsi="Calibri" w:cs="Arial"/>
          <w:szCs w:val="24"/>
        </w:rPr>
      </w:pPr>
    </w:p>
    <w:p w:rsidR="00DF5756" w:rsidRPr="005015A3" w:rsidRDefault="00200E56"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DISABILITY</w:t>
      </w:r>
    </w:p>
    <w:p w:rsidR="00DF5756" w:rsidRPr="005015A3" w:rsidRDefault="00DF5756" w:rsidP="00EF3027">
      <w:pPr>
        <w:pStyle w:val="Level3"/>
        <w:numPr>
          <w:ilvl w:val="0"/>
          <w:numId w:val="0"/>
        </w:numPr>
        <w:spacing w:after="0" w:line="276" w:lineRule="auto"/>
        <w:contextualSpacing/>
        <w:jc w:val="left"/>
        <w:rPr>
          <w:rFonts w:ascii="Calibri" w:hAnsi="Calibri" w:cs="Arial"/>
          <w:szCs w:val="24"/>
        </w:rPr>
      </w:pPr>
      <w:r w:rsidRPr="005015A3">
        <w:rPr>
          <w:rFonts w:ascii="Calibri" w:hAnsi="Calibri" w:cs="Arial"/>
          <w:szCs w:val="24"/>
        </w:rPr>
        <w:t xml:space="preserve">A disabled person is defined in law as someone </w:t>
      </w:r>
      <w:r w:rsidR="00624CB4" w:rsidRPr="005015A3">
        <w:rPr>
          <w:rFonts w:ascii="Calibri" w:hAnsi="Calibri" w:cs="Arial"/>
          <w:szCs w:val="24"/>
        </w:rPr>
        <w:t>who has an impairment that has a substantial and long-term effect on a person’s ability to carry out normal day-to-day activities</w:t>
      </w:r>
      <w:r w:rsidRPr="005015A3">
        <w:rPr>
          <w:rFonts w:ascii="Calibri" w:hAnsi="Calibri" w:cs="Arial"/>
          <w:szCs w:val="24"/>
        </w:rPr>
        <w:t>.</w:t>
      </w:r>
    </w:p>
    <w:p w:rsidR="00200E56" w:rsidRPr="00EF3027" w:rsidRDefault="00624CB4" w:rsidP="00EF3027">
      <w:pPr>
        <w:pStyle w:val="Level3"/>
        <w:numPr>
          <w:ilvl w:val="0"/>
          <w:numId w:val="0"/>
        </w:numPr>
        <w:spacing w:after="0" w:line="276" w:lineRule="auto"/>
        <w:contextualSpacing/>
        <w:jc w:val="left"/>
        <w:rPr>
          <w:rFonts w:ascii="Calibri" w:hAnsi="Calibri" w:cs="Arial"/>
          <w:b/>
          <w:szCs w:val="24"/>
        </w:rPr>
      </w:pPr>
      <w:r w:rsidRPr="00EF3027">
        <w:rPr>
          <w:rFonts w:ascii="Calibri" w:hAnsi="Calibri" w:cs="Arial"/>
          <w:b/>
          <w:szCs w:val="24"/>
        </w:rPr>
        <w:t>Do you consider yourself to have a disability or long-term health condition?</w:t>
      </w:r>
    </w:p>
    <w:p w:rsidR="00EF3027" w:rsidRPr="005015A3" w:rsidRDefault="00EF3027" w:rsidP="00EF3027">
      <w:pPr>
        <w:pStyle w:val="Level3"/>
        <w:numPr>
          <w:ilvl w:val="0"/>
          <w:numId w:val="0"/>
        </w:numPr>
        <w:spacing w:after="0" w:line="276" w:lineRule="auto"/>
        <w:contextualSpacing/>
        <w:jc w:val="left"/>
        <w:rPr>
          <w:rFonts w:ascii="Calibri" w:hAnsi="Calibri" w:cs="Arial"/>
          <w:b/>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872"/>
        <w:gridCol w:w="2104"/>
        <w:gridCol w:w="1003"/>
        <w:gridCol w:w="2116"/>
        <w:gridCol w:w="992"/>
      </w:tblGrid>
      <w:tr w:rsidR="00624CB4" w:rsidRPr="005015A3" w:rsidTr="00624CB4">
        <w:tc>
          <w:tcPr>
            <w:tcW w:w="2235" w:type="dxa"/>
          </w:tcPr>
          <w:p w:rsidR="00624CB4" w:rsidRPr="005015A3" w:rsidRDefault="00624CB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Yes</w:t>
            </w:r>
          </w:p>
        </w:tc>
        <w:tc>
          <w:tcPr>
            <w:tcW w:w="872" w:type="dxa"/>
          </w:tcPr>
          <w:p w:rsidR="00624CB4" w:rsidRPr="005015A3" w:rsidRDefault="00624CB4" w:rsidP="00EF3027">
            <w:pPr>
              <w:pStyle w:val="Level3"/>
              <w:numPr>
                <w:ilvl w:val="0"/>
                <w:numId w:val="0"/>
              </w:numPr>
              <w:spacing w:after="0" w:line="276" w:lineRule="auto"/>
              <w:contextualSpacing/>
              <w:jc w:val="left"/>
              <w:rPr>
                <w:rFonts w:ascii="Calibri" w:hAnsi="Calibri" w:cs="Arial"/>
                <w:sz w:val="22"/>
                <w:szCs w:val="22"/>
              </w:rPr>
            </w:pPr>
          </w:p>
        </w:tc>
        <w:tc>
          <w:tcPr>
            <w:tcW w:w="2104" w:type="dxa"/>
          </w:tcPr>
          <w:p w:rsidR="00624CB4" w:rsidRPr="005015A3" w:rsidRDefault="00624CB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No</w:t>
            </w:r>
          </w:p>
        </w:tc>
        <w:tc>
          <w:tcPr>
            <w:tcW w:w="1003" w:type="dxa"/>
          </w:tcPr>
          <w:p w:rsidR="00624CB4" w:rsidRPr="005015A3" w:rsidRDefault="00624CB4" w:rsidP="00EF3027">
            <w:pPr>
              <w:pStyle w:val="Level3"/>
              <w:numPr>
                <w:ilvl w:val="0"/>
                <w:numId w:val="0"/>
              </w:numPr>
              <w:spacing w:after="0" w:line="276" w:lineRule="auto"/>
              <w:contextualSpacing/>
              <w:jc w:val="left"/>
              <w:rPr>
                <w:rFonts w:ascii="Calibri" w:hAnsi="Calibri" w:cs="Arial"/>
                <w:sz w:val="22"/>
                <w:szCs w:val="22"/>
              </w:rPr>
            </w:pPr>
          </w:p>
        </w:tc>
        <w:tc>
          <w:tcPr>
            <w:tcW w:w="2116" w:type="dxa"/>
          </w:tcPr>
          <w:p w:rsidR="00624CB4" w:rsidRPr="005015A3" w:rsidRDefault="00624CB4"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Prefer Not to Say</w:t>
            </w:r>
          </w:p>
        </w:tc>
        <w:tc>
          <w:tcPr>
            <w:tcW w:w="992" w:type="dxa"/>
          </w:tcPr>
          <w:p w:rsidR="00624CB4" w:rsidRPr="005015A3" w:rsidRDefault="00624CB4" w:rsidP="00EF3027">
            <w:pPr>
              <w:pStyle w:val="Level3"/>
              <w:numPr>
                <w:ilvl w:val="0"/>
                <w:numId w:val="0"/>
              </w:numPr>
              <w:spacing w:after="0" w:line="276" w:lineRule="auto"/>
              <w:contextualSpacing/>
              <w:jc w:val="left"/>
              <w:rPr>
                <w:rFonts w:ascii="Calibri" w:hAnsi="Calibri" w:cs="Arial"/>
                <w:sz w:val="22"/>
                <w:szCs w:val="22"/>
              </w:rPr>
            </w:pPr>
          </w:p>
        </w:tc>
      </w:tr>
    </w:tbl>
    <w:p w:rsidR="00DF5756" w:rsidRPr="005015A3" w:rsidRDefault="00DF5756" w:rsidP="00EF3027">
      <w:pPr>
        <w:pStyle w:val="Level3"/>
        <w:numPr>
          <w:ilvl w:val="0"/>
          <w:numId w:val="0"/>
        </w:numPr>
        <w:spacing w:after="0" w:line="276" w:lineRule="auto"/>
        <w:contextualSpacing/>
        <w:jc w:val="left"/>
        <w:rPr>
          <w:rFonts w:ascii="Calibri" w:hAnsi="Calibri" w:cs="Arial"/>
          <w:szCs w:val="24"/>
        </w:rPr>
      </w:pPr>
    </w:p>
    <w:p w:rsidR="003D2725" w:rsidRPr="005015A3" w:rsidRDefault="003D2725"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GENDER</w:t>
      </w:r>
    </w:p>
    <w:p w:rsidR="003D2725" w:rsidRDefault="003D2725" w:rsidP="00EF3027">
      <w:pPr>
        <w:pStyle w:val="Level3"/>
        <w:numPr>
          <w:ilvl w:val="0"/>
          <w:numId w:val="0"/>
        </w:numPr>
        <w:spacing w:after="0" w:line="276" w:lineRule="auto"/>
        <w:contextualSpacing/>
        <w:jc w:val="left"/>
        <w:rPr>
          <w:rFonts w:ascii="Calibri" w:hAnsi="Calibri" w:cs="Arial"/>
          <w:b/>
          <w:szCs w:val="24"/>
        </w:rPr>
      </w:pPr>
      <w:r w:rsidRPr="005015A3">
        <w:rPr>
          <w:rFonts w:ascii="Calibri" w:hAnsi="Calibri" w:cs="Arial"/>
          <w:b/>
          <w:szCs w:val="24"/>
        </w:rPr>
        <w:t xml:space="preserve">Would you describe yourself </w:t>
      </w:r>
      <w:proofErr w:type="gramStart"/>
      <w:r w:rsidRPr="005015A3">
        <w:rPr>
          <w:rFonts w:ascii="Calibri" w:hAnsi="Calibri" w:cs="Arial"/>
          <w:b/>
          <w:szCs w:val="24"/>
        </w:rPr>
        <w:t>as:</w:t>
      </w:r>
      <w:proofErr w:type="gramEnd"/>
    </w:p>
    <w:p w:rsidR="00EF3027" w:rsidRPr="005015A3" w:rsidRDefault="00EF3027" w:rsidP="00EF3027">
      <w:pPr>
        <w:pStyle w:val="Level3"/>
        <w:numPr>
          <w:ilvl w:val="0"/>
          <w:numId w:val="0"/>
        </w:numPr>
        <w:spacing w:after="0" w:line="276" w:lineRule="auto"/>
        <w:contextualSpacing/>
        <w:jc w:val="left"/>
        <w:rPr>
          <w:rFonts w:ascii="Calibri" w:hAnsi="Calibri" w:cs="Arial"/>
          <w:b/>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872"/>
        <w:gridCol w:w="2104"/>
        <w:gridCol w:w="1003"/>
        <w:gridCol w:w="2116"/>
        <w:gridCol w:w="992"/>
      </w:tblGrid>
      <w:tr w:rsidR="003D2725" w:rsidRPr="005015A3" w:rsidTr="00EF3027">
        <w:trPr>
          <w:trHeight w:val="70"/>
        </w:trPr>
        <w:tc>
          <w:tcPr>
            <w:tcW w:w="2235" w:type="dxa"/>
          </w:tcPr>
          <w:p w:rsidR="003D2725" w:rsidRPr="005015A3" w:rsidRDefault="003D2725"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Male</w:t>
            </w:r>
          </w:p>
        </w:tc>
        <w:tc>
          <w:tcPr>
            <w:tcW w:w="872" w:type="dxa"/>
          </w:tcPr>
          <w:p w:rsidR="003D2725" w:rsidRPr="005015A3" w:rsidRDefault="003D2725" w:rsidP="00EF3027">
            <w:pPr>
              <w:pStyle w:val="Level3"/>
              <w:numPr>
                <w:ilvl w:val="0"/>
                <w:numId w:val="0"/>
              </w:numPr>
              <w:spacing w:after="0" w:line="276" w:lineRule="auto"/>
              <w:contextualSpacing/>
              <w:jc w:val="left"/>
              <w:rPr>
                <w:rFonts w:ascii="Calibri" w:hAnsi="Calibri" w:cs="Arial"/>
                <w:sz w:val="22"/>
                <w:szCs w:val="22"/>
              </w:rPr>
            </w:pPr>
          </w:p>
        </w:tc>
        <w:tc>
          <w:tcPr>
            <w:tcW w:w="2104" w:type="dxa"/>
          </w:tcPr>
          <w:p w:rsidR="003D2725" w:rsidRPr="005015A3" w:rsidRDefault="003D2725"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Female</w:t>
            </w:r>
          </w:p>
        </w:tc>
        <w:tc>
          <w:tcPr>
            <w:tcW w:w="1003" w:type="dxa"/>
          </w:tcPr>
          <w:p w:rsidR="003D2725" w:rsidRPr="005015A3" w:rsidRDefault="003D2725" w:rsidP="00EF3027">
            <w:pPr>
              <w:pStyle w:val="Level3"/>
              <w:numPr>
                <w:ilvl w:val="0"/>
                <w:numId w:val="0"/>
              </w:numPr>
              <w:spacing w:after="0" w:line="276" w:lineRule="auto"/>
              <w:contextualSpacing/>
              <w:jc w:val="left"/>
              <w:rPr>
                <w:rFonts w:ascii="Calibri" w:hAnsi="Calibri" w:cs="Arial"/>
                <w:sz w:val="22"/>
                <w:szCs w:val="22"/>
              </w:rPr>
            </w:pPr>
          </w:p>
        </w:tc>
        <w:tc>
          <w:tcPr>
            <w:tcW w:w="2116" w:type="dxa"/>
          </w:tcPr>
          <w:p w:rsidR="003D2725" w:rsidRPr="005015A3" w:rsidRDefault="003D2725" w:rsidP="00EF3027">
            <w:pPr>
              <w:pStyle w:val="Level3"/>
              <w:numPr>
                <w:ilvl w:val="0"/>
                <w:numId w:val="0"/>
              </w:numPr>
              <w:spacing w:after="0" w:line="276" w:lineRule="auto"/>
              <w:contextualSpacing/>
              <w:jc w:val="left"/>
              <w:rPr>
                <w:rFonts w:ascii="Calibri" w:hAnsi="Calibri" w:cs="Arial"/>
                <w:sz w:val="22"/>
                <w:szCs w:val="22"/>
              </w:rPr>
            </w:pPr>
            <w:r w:rsidRPr="005015A3">
              <w:rPr>
                <w:rFonts w:ascii="Calibri" w:hAnsi="Calibri" w:cs="Arial"/>
                <w:sz w:val="22"/>
                <w:szCs w:val="22"/>
              </w:rPr>
              <w:t>Prefer Not to Say</w:t>
            </w:r>
          </w:p>
        </w:tc>
        <w:tc>
          <w:tcPr>
            <w:tcW w:w="992" w:type="dxa"/>
          </w:tcPr>
          <w:p w:rsidR="003D2725" w:rsidRPr="005015A3" w:rsidRDefault="003D2725" w:rsidP="00EF3027">
            <w:pPr>
              <w:pStyle w:val="Level3"/>
              <w:numPr>
                <w:ilvl w:val="0"/>
                <w:numId w:val="0"/>
              </w:numPr>
              <w:spacing w:after="0" w:line="276" w:lineRule="auto"/>
              <w:contextualSpacing/>
              <w:jc w:val="left"/>
              <w:rPr>
                <w:rFonts w:ascii="Calibri" w:hAnsi="Calibri" w:cs="Arial"/>
                <w:sz w:val="22"/>
                <w:szCs w:val="22"/>
              </w:rPr>
            </w:pPr>
          </w:p>
        </w:tc>
      </w:tr>
    </w:tbl>
    <w:p w:rsidR="00FE7008" w:rsidRPr="00096DF5" w:rsidRDefault="00FE7008" w:rsidP="00096DF5">
      <w:pPr>
        <w:pStyle w:val="IntenseQuote"/>
        <w:rPr>
          <w:rFonts w:ascii="Calibri" w:hAnsi="Calibri" w:cs="Calibri"/>
          <w:color w:val="FF0000"/>
          <w:sz w:val="40"/>
          <w:szCs w:val="40"/>
        </w:rPr>
      </w:pPr>
    </w:p>
    <w:p w:rsidR="003F6C62" w:rsidRPr="003F6C62" w:rsidRDefault="003F6C62" w:rsidP="00EF3027">
      <w:pPr>
        <w:pStyle w:val="Level1"/>
        <w:numPr>
          <w:ilvl w:val="0"/>
          <w:numId w:val="0"/>
        </w:numPr>
        <w:spacing w:after="0" w:line="276" w:lineRule="auto"/>
        <w:contextualSpacing/>
        <w:jc w:val="left"/>
        <w:rPr>
          <w:rFonts w:ascii="Calibri" w:hAnsi="Calibri" w:cs="Arial"/>
          <w:b/>
          <w:i/>
          <w:color w:val="FF0000"/>
          <w:szCs w:val="24"/>
        </w:rPr>
      </w:pPr>
    </w:p>
    <w:sectPr w:rsidR="003F6C62" w:rsidRPr="003F6C62" w:rsidSect="00D93401">
      <w:footerReference w:type="default" r:id="rId8"/>
      <w:pgSz w:w="11907" w:h="16840" w:code="9"/>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3D" w:rsidRDefault="009D693D" w:rsidP="00A4001C">
      <w:r>
        <w:separator/>
      </w:r>
    </w:p>
  </w:endnote>
  <w:endnote w:type="continuationSeparator" w:id="0">
    <w:p w:rsidR="009D693D" w:rsidRDefault="009D693D" w:rsidP="00A40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NewsGoth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E7" w:rsidRPr="007D5EE7" w:rsidRDefault="007D5EE7" w:rsidP="00096DF5">
    <w:pPr>
      <w:pStyle w:val="Footer"/>
      <w:rPr>
        <w:rFonts w:ascii="Calibri" w:hAnsi="Calibri" w:cs="Calibri"/>
        <w:sz w:val="18"/>
        <w:szCs w:val="18"/>
      </w:rPr>
    </w:pPr>
  </w:p>
  <w:p w:rsidR="00EF3027" w:rsidRDefault="00EF3027" w:rsidP="00C77C1B">
    <w:pPr>
      <w:tabs>
        <w:tab w:val="center" w:pos="4513"/>
        <w:tab w:val="right" w:pos="9026"/>
      </w:tabs>
      <w:jc w:val="left"/>
      <w:rPr>
        <w:rFonts w:ascii="Calibri" w:eastAsia="Calibri" w:hAnsi="Calibri" w:cs="Arial"/>
        <w:sz w:val="18"/>
        <w:szCs w:val="18"/>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3D" w:rsidRDefault="009D693D" w:rsidP="00A4001C">
      <w:r>
        <w:separator/>
      </w:r>
    </w:p>
  </w:footnote>
  <w:footnote w:type="continuationSeparator" w:id="0">
    <w:p w:rsidR="009D693D" w:rsidRDefault="009D693D" w:rsidP="00A40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459"/>
    <w:multiLevelType w:val="singleLevel"/>
    <w:tmpl w:val="08090001"/>
    <w:lvl w:ilvl="0">
      <w:start w:val="1"/>
      <w:numFmt w:val="bullet"/>
      <w:lvlText w:val=""/>
      <w:lvlJc w:val="left"/>
      <w:pPr>
        <w:ind w:left="720" w:hanging="360"/>
      </w:pPr>
      <w:rPr>
        <w:rFonts w:ascii="Symbol" w:hAnsi="Symbol" w:hint="default"/>
      </w:rPr>
    </w:lvl>
  </w:abstractNum>
  <w:abstractNum w:abstractNumId="1">
    <w:nsid w:val="0E866535"/>
    <w:multiLevelType w:val="hybridMultilevel"/>
    <w:tmpl w:val="CB003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612510"/>
    <w:multiLevelType w:val="singleLevel"/>
    <w:tmpl w:val="08090001"/>
    <w:lvl w:ilvl="0">
      <w:start w:val="1"/>
      <w:numFmt w:val="bullet"/>
      <w:lvlText w:val=""/>
      <w:lvlJc w:val="left"/>
      <w:pPr>
        <w:ind w:left="720" w:hanging="360"/>
      </w:pPr>
      <w:rPr>
        <w:rFonts w:ascii="Symbol" w:hAnsi="Symbol" w:hint="default"/>
      </w:rPr>
    </w:lvl>
  </w:abstractNum>
  <w:abstractNum w:abstractNumId="3">
    <w:nsid w:val="173C7B80"/>
    <w:multiLevelType w:val="hybridMultilevel"/>
    <w:tmpl w:val="818C7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4A5D0D"/>
    <w:multiLevelType w:val="hybridMultilevel"/>
    <w:tmpl w:val="1D9E81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A32C2A"/>
    <w:multiLevelType w:val="hybridMultilevel"/>
    <w:tmpl w:val="E39A4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97AE0"/>
    <w:multiLevelType w:val="hybridMultilevel"/>
    <w:tmpl w:val="6B6C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244DB"/>
    <w:multiLevelType w:val="hybridMultilevel"/>
    <w:tmpl w:val="97F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D845AB"/>
    <w:multiLevelType w:val="hybridMultilevel"/>
    <w:tmpl w:val="D684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8356A"/>
    <w:multiLevelType w:val="hybridMultilevel"/>
    <w:tmpl w:val="BDDE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B31195"/>
    <w:multiLevelType w:val="hybridMultilevel"/>
    <w:tmpl w:val="6B3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513C9"/>
    <w:multiLevelType w:val="hybridMultilevel"/>
    <w:tmpl w:val="56F6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E0512"/>
    <w:multiLevelType w:val="singleLevel"/>
    <w:tmpl w:val="E49CD526"/>
    <w:lvl w:ilvl="0">
      <w:start w:val="1"/>
      <w:numFmt w:val="lowerLetter"/>
      <w:pStyle w:val="SingleLevela"/>
      <w:lvlText w:val="(%1)"/>
      <w:lvlJc w:val="left"/>
      <w:pPr>
        <w:tabs>
          <w:tab w:val="num" w:pos="851"/>
        </w:tabs>
        <w:ind w:left="851" w:hanging="851"/>
      </w:pPr>
    </w:lvl>
  </w:abstractNum>
  <w:abstractNum w:abstractNumId="13">
    <w:nsid w:val="5E390B5A"/>
    <w:multiLevelType w:val="hybridMultilevel"/>
    <w:tmpl w:val="40B00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FD1CE6"/>
    <w:multiLevelType w:val="hybridMultilevel"/>
    <w:tmpl w:val="8F8C4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787184"/>
    <w:multiLevelType w:val="multilevel"/>
    <w:tmpl w:val="9E4C5998"/>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6">
    <w:nsid w:val="6A731EC0"/>
    <w:multiLevelType w:val="hybridMultilevel"/>
    <w:tmpl w:val="AEF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C407E4"/>
    <w:multiLevelType w:val="hybridMultilevel"/>
    <w:tmpl w:val="D5AE3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596BAB"/>
    <w:multiLevelType w:val="hybridMultilevel"/>
    <w:tmpl w:val="8C3A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C13240"/>
    <w:multiLevelType w:val="hybridMultilevel"/>
    <w:tmpl w:val="210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F83617"/>
    <w:multiLevelType w:val="hybridMultilevel"/>
    <w:tmpl w:val="9A02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7"/>
  </w:num>
  <w:num w:numId="4">
    <w:abstractNumId w:val="2"/>
  </w:num>
  <w:num w:numId="5">
    <w:abstractNumId w:val="0"/>
  </w:num>
  <w:num w:numId="6">
    <w:abstractNumId w:val="11"/>
  </w:num>
  <w:num w:numId="7">
    <w:abstractNumId w:val="3"/>
  </w:num>
  <w:num w:numId="8">
    <w:abstractNumId w:val="13"/>
  </w:num>
  <w:num w:numId="9">
    <w:abstractNumId w:val="20"/>
  </w:num>
  <w:num w:numId="10">
    <w:abstractNumId w:val="1"/>
  </w:num>
  <w:num w:numId="11">
    <w:abstractNumId w:val="14"/>
  </w:num>
  <w:num w:numId="12">
    <w:abstractNumId w:val="9"/>
  </w:num>
  <w:num w:numId="13">
    <w:abstractNumId w:val="7"/>
  </w:num>
  <w:num w:numId="14">
    <w:abstractNumId w:val="10"/>
  </w:num>
  <w:num w:numId="15">
    <w:abstractNumId w:val="18"/>
  </w:num>
  <w:num w:numId="16">
    <w:abstractNumId w:val="19"/>
  </w:num>
  <w:num w:numId="17">
    <w:abstractNumId w:val="6"/>
  </w:num>
  <w:num w:numId="18">
    <w:abstractNumId w:val="4"/>
  </w:num>
  <w:num w:numId="19">
    <w:abstractNumId w:val="5"/>
  </w:num>
  <w:num w:numId="20">
    <w:abstractNumId w:val="16"/>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AxM7QwMDI3NjQ0NTdR0lEKTi0uzszPAykwrAUAvBB3gywAAAA="/>
  </w:docVars>
  <w:rsids>
    <w:rsidRoot w:val="001A6F21"/>
    <w:rsid w:val="00087B7D"/>
    <w:rsid w:val="00096DF5"/>
    <w:rsid w:val="00097299"/>
    <w:rsid w:val="000E282F"/>
    <w:rsid w:val="0011542B"/>
    <w:rsid w:val="00117F16"/>
    <w:rsid w:val="00123C47"/>
    <w:rsid w:val="00124231"/>
    <w:rsid w:val="0013028C"/>
    <w:rsid w:val="00161300"/>
    <w:rsid w:val="00171691"/>
    <w:rsid w:val="00173CFF"/>
    <w:rsid w:val="001762B9"/>
    <w:rsid w:val="00180F7E"/>
    <w:rsid w:val="00187827"/>
    <w:rsid w:val="001929F3"/>
    <w:rsid w:val="001968B0"/>
    <w:rsid w:val="001A3D6F"/>
    <w:rsid w:val="001A6F21"/>
    <w:rsid w:val="00200E56"/>
    <w:rsid w:val="0022660C"/>
    <w:rsid w:val="00273BD8"/>
    <w:rsid w:val="00273BEA"/>
    <w:rsid w:val="002931EE"/>
    <w:rsid w:val="002D5434"/>
    <w:rsid w:val="002E5637"/>
    <w:rsid w:val="003028BF"/>
    <w:rsid w:val="00326FA7"/>
    <w:rsid w:val="003509E0"/>
    <w:rsid w:val="003744F4"/>
    <w:rsid w:val="003D2725"/>
    <w:rsid w:val="003D6144"/>
    <w:rsid w:val="003F6C62"/>
    <w:rsid w:val="00425933"/>
    <w:rsid w:val="00430EEA"/>
    <w:rsid w:val="00433007"/>
    <w:rsid w:val="004B2380"/>
    <w:rsid w:val="004F7D47"/>
    <w:rsid w:val="005015A3"/>
    <w:rsid w:val="00507786"/>
    <w:rsid w:val="00520493"/>
    <w:rsid w:val="00530182"/>
    <w:rsid w:val="005662C0"/>
    <w:rsid w:val="005E420D"/>
    <w:rsid w:val="005E5BC5"/>
    <w:rsid w:val="005E5CD1"/>
    <w:rsid w:val="00624CB4"/>
    <w:rsid w:val="00632ED3"/>
    <w:rsid w:val="00660AEC"/>
    <w:rsid w:val="006775DA"/>
    <w:rsid w:val="006B6D1C"/>
    <w:rsid w:val="006E4CE8"/>
    <w:rsid w:val="00740650"/>
    <w:rsid w:val="00774B1A"/>
    <w:rsid w:val="00784D9F"/>
    <w:rsid w:val="007970B4"/>
    <w:rsid w:val="007C7557"/>
    <w:rsid w:val="007D5EE7"/>
    <w:rsid w:val="007E642A"/>
    <w:rsid w:val="007E6C78"/>
    <w:rsid w:val="00800661"/>
    <w:rsid w:val="00801F4C"/>
    <w:rsid w:val="00865980"/>
    <w:rsid w:val="00877E15"/>
    <w:rsid w:val="008B3D56"/>
    <w:rsid w:val="008B500F"/>
    <w:rsid w:val="008C5088"/>
    <w:rsid w:val="0090027B"/>
    <w:rsid w:val="00984266"/>
    <w:rsid w:val="00985BF9"/>
    <w:rsid w:val="009860A4"/>
    <w:rsid w:val="009C4BB4"/>
    <w:rsid w:val="009D693D"/>
    <w:rsid w:val="009F0DB1"/>
    <w:rsid w:val="00A20BC4"/>
    <w:rsid w:val="00A4001C"/>
    <w:rsid w:val="00A523E4"/>
    <w:rsid w:val="00A642D3"/>
    <w:rsid w:val="00A704D2"/>
    <w:rsid w:val="00AB3E60"/>
    <w:rsid w:val="00AB5893"/>
    <w:rsid w:val="00AE34EE"/>
    <w:rsid w:val="00AF3AC3"/>
    <w:rsid w:val="00B002DA"/>
    <w:rsid w:val="00B01C08"/>
    <w:rsid w:val="00B032F4"/>
    <w:rsid w:val="00B06DB2"/>
    <w:rsid w:val="00B30F8A"/>
    <w:rsid w:val="00B428D8"/>
    <w:rsid w:val="00B763F0"/>
    <w:rsid w:val="00B864CB"/>
    <w:rsid w:val="00BB1502"/>
    <w:rsid w:val="00BE01F3"/>
    <w:rsid w:val="00C06E14"/>
    <w:rsid w:val="00C31131"/>
    <w:rsid w:val="00C564F4"/>
    <w:rsid w:val="00C77C1B"/>
    <w:rsid w:val="00C8750F"/>
    <w:rsid w:val="00CE56F9"/>
    <w:rsid w:val="00CE5C92"/>
    <w:rsid w:val="00CF29C3"/>
    <w:rsid w:val="00D07DE1"/>
    <w:rsid w:val="00D11ACA"/>
    <w:rsid w:val="00D170C1"/>
    <w:rsid w:val="00D93401"/>
    <w:rsid w:val="00DB0287"/>
    <w:rsid w:val="00DD0715"/>
    <w:rsid w:val="00DE2704"/>
    <w:rsid w:val="00DF5756"/>
    <w:rsid w:val="00E07792"/>
    <w:rsid w:val="00E24DDE"/>
    <w:rsid w:val="00E43A92"/>
    <w:rsid w:val="00E46A43"/>
    <w:rsid w:val="00EA32EB"/>
    <w:rsid w:val="00EA4804"/>
    <w:rsid w:val="00EC1187"/>
    <w:rsid w:val="00ED646D"/>
    <w:rsid w:val="00EF3027"/>
    <w:rsid w:val="00EF6E83"/>
    <w:rsid w:val="00F232F6"/>
    <w:rsid w:val="00F35F65"/>
    <w:rsid w:val="00F42B69"/>
    <w:rsid w:val="00F834AF"/>
    <w:rsid w:val="00F854CA"/>
    <w:rsid w:val="00FC522A"/>
    <w:rsid w:val="00FC67E0"/>
    <w:rsid w:val="00FE70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21"/>
    <w:pPr>
      <w:jc w:val="both"/>
    </w:pPr>
    <w:rPr>
      <w:rFonts w:ascii="Times New Roman" w:eastAsia="Times New Roman" w:hAnsi="Times New Roman" w:cs="Times New Roman"/>
      <w:sz w:val="24"/>
    </w:rPr>
  </w:style>
  <w:style w:type="paragraph" w:styleId="Heading1">
    <w:name w:val="heading 1"/>
    <w:basedOn w:val="IntenseQuote"/>
    <w:next w:val="Normal"/>
    <w:link w:val="Heading1Char"/>
    <w:qFormat/>
    <w:rsid w:val="00EF3027"/>
    <w:pPr>
      <w:ind w:right="-1"/>
      <w:outlineLvl w:val="0"/>
    </w:pPr>
    <w:rPr>
      <w:rFonts w:ascii="Calibri" w:hAnsi="Calibri"/>
      <w:b/>
      <w:color w:val="auto"/>
    </w:rPr>
  </w:style>
  <w:style w:type="paragraph" w:styleId="Heading2">
    <w:name w:val="heading 2"/>
    <w:basedOn w:val="Normal"/>
    <w:next w:val="Normal"/>
    <w:link w:val="Heading2Char"/>
    <w:qFormat/>
    <w:rsid w:val="001A6F21"/>
    <w:pPr>
      <w:keepNext/>
      <w:outlineLvl w:val="1"/>
    </w:pPr>
    <w:rPr>
      <w:rFonts w:ascii="Arial" w:hAnsi="Arial" w:cs="Arial"/>
      <w:sz w:val="22"/>
      <w:u w:val="single"/>
    </w:rPr>
  </w:style>
  <w:style w:type="paragraph" w:styleId="Heading3">
    <w:name w:val="heading 3"/>
    <w:basedOn w:val="Normal"/>
    <w:next w:val="Normal"/>
    <w:link w:val="Heading3Char"/>
    <w:uiPriority w:val="9"/>
    <w:semiHidden/>
    <w:unhideWhenUsed/>
    <w:qFormat/>
    <w:rsid w:val="001A6F2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1A6F2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027"/>
    <w:rPr>
      <w:rFonts w:eastAsia="Times New Roman" w:cs="Times New Roman"/>
      <w:b/>
      <w:bCs/>
      <w:iCs/>
      <w:sz w:val="52"/>
      <w:szCs w:val="52"/>
    </w:rPr>
  </w:style>
  <w:style w:type="character" w:customStyle="1" w:styleId="Heading2Char">
    <w:name w:val="Heading 2 Char"/>
    <w:basedOn w:val="DefaultParagraphFont"/>
    <w:link w:val="Heading2"/>
    <w:rsid w:val="001A6F21"/>
    <w:rPr>
      <w:rFonts w:ascii="Arial" w:eastAsia="Times New Roman" w:hAnsi="Arial"/>
      <w:szCs w:val="20"/>
      <w:u w:val="single"/>
      <w:lang w:eastAsia="en-GB"/>
    </w:rPr>
  </w:style>
  <w:style w:type="paragraph" w:customStyle="1" w:styleId="Body">
    <w:name w:val="Body"/>
    <w:basedOn w:val="Normal"/>
    <w:rsid w:val="001A6F21"/>
    <w:pPr>
      <w:tabs>
        <w:tab w:val="left" w:pos="851"/>
        <w:tab w:val="left" w:pos="1701"/>
        <w:tab w:val="left" w:pos="2835"/>
        <w:tab w:val="left" w:pos="4253"/>
      </w:tabs>
      <w:spacing w:after="240" w:line="312" w:lineRule="auto"/>
    </w:pPr>
  </w:style>
  <w:style w:type="paragraph" w:styleId="Footer">
    <w:name w:val="footer"/>
    <w:basedOn w:val="Normal"/>
    <w:link w:val="FooterChar"/>
    <w:uiPriority w:val="99"/>
    <w:rsid w:val="001A6F21"/>
    <w:pPr>
      <w:tabs>
        <w:tab w:val="center" w:pos="4536"/>
      </w:tabs>
    </w:pPr>
    <w:rPr>
      <w:noProof/>
      <w:sz w:val="16"/>
    </w:rPr>
  </w:style>
  <w:style w:type="character" w:customStyle="1" w:styleId="FooterChar">
    <w:name w:val="Footer Char"/>
    <w:basedOn w:val="DefaultParagraphFont"/>
    <w:link w:val="Footer"/>
    <w:uiPriority w:val="99"/>
    <w:rsid w:val="001A6F21"/>
    <w:rPr>
      <w:rFonts w:ascii="Times New Roman" w:eastAsia="Times New Roman" w:hAnsi="Times New Roman" w:cs="Times New Roman"/>
      <w:noProof/>
      <w:sz w:val="16"/>
      <w:szCs w:val="20"/>
      <w:lang w:eastAsia="en-GB"/>
    </w:rPr>
  </w:style>
  <w:style w:type="paragraph" w:customStyle="1" w:styleId="Level1">
    <w:name w:val="Level 1"/>
    <w:basedOn w:val="Normal"/>
    <w:rsid w:val="001A6F21"/>
    <w:pPr>
      <w:numPr>
        <w:numId w:val="1"/>
      </w:numPr>
      <w:spacing w:after="240" w:line="312" w:lineRule="auto"/>
      <w:outlineLvl w:val="0"/>
    </w:pPr>
  </w:style>
  <w:style w:type="paragraph" w:customStyle="1" w:styleId="Level2">
    <w:name w:val="Level 2"/>
    <w:basedOn w:val="Normal"/>
    <w:rsid w:val="001A6F21"/>
    <w:pPr>
      <w:numPr>
        <w:ilvl w:val="1"/>
        <w:numId w:val="1"/>
      </w:numPr>
      <w:spacing w:after="240" w:line="312" w:lineRule="auto"/>
      <w:outlineLvl w:val="1"/>
    </w:pPr>
  </w:style>
  <w:style w:type="paragraph" w:customStyle="1" w:styleId="Level3">
    <w:name w:val="Level 3"/>
    <w:basedOn w:val="Normal"/>
    <w:rsid w:val="001A6F21"/>
    <w:pPr>
      <w:numPr>
        <w:ilvl w:val="2"/>
        <w:numId w:val="1"/>
      </w:numPr>
      <w:spacing w:after="240" w:line="312" w:lineRule="auto"/>
      <w:outlineLvl w:val="2"/>
    </w:pPr>
  </w:style>
  <w:style w:type="paragraph" w:customStyle="1" w:styleId="Level4">
    <w:name w:val="Level 4"/>
    <w:basedOn w:val="Normal"/>
    <w:rsid w:val="001A6F21"/>
    <w:pPr>
      <w:numPr>
        <w:ilvl w:val="3"/>
        <w:numId w:val="1"/>
      </w:numPr>
      <w:spacing w:after="240" w:line="312" w:lineRule="auto"/>
      <w:outlineLvl w:val="3"/>
    </w:pPr>
  </w:style>
  <w:style w:type="paragraph" w:customStyle="1" w:styleId="Level5">
    <w:name w:val="Level 5"/>
    <w:basedOn w:val="Normal"/>
    <w:rsid w:val="001A6F21"/>
    <w:pPr>
      <w:numPr>
        <w:ilvl w:val="4"/>
        <w:numId w:val="1"/>
      </w:numPr>
      <w:spacing w:after="240" w:line="312" w:lineRule="auto"/>
      <w:outlineLvl w:val="4"/>
    </w:pPr>
  </w:style>
  <w:style w:type="paragraph" w:customStyle="1" w:styleId="ScheduleTitle">
    <w:name w:val="Schedule Title"/>
    <w:basedOn w:val="Body"/>
    <w:rsid w:val="001A6F21"/>
    <w:pPr>
      <w:keepNext/>
      <w:tabs>
        <w:tab w:val="clear" w:pos="851"/>
        <w:tab w:val="clear" w:pos="1701"/>
        <w:tab w:val="clear" w:pos="2835"/>
        <w:tab w:val="clear" w:pos="4253"/>
      </w:tabs>
      <w:spacing w:after="480" w:line="240" w:lineRule="auto"/>
      <w:jc w:val="center"/>
    </w:pPr>
    <w:rPr>
      <w:b/>
    </w:rPr>
  </w:style>
  <w:style w:type="character" w:customStyle="1" w:styleId="Level1asHeadingtext">
    <w:name w:val="Level 1 as Heading (text)"/>
    <w:basedOn w:val="DefaultParagraphFont"/>
    <w:rsid w:val="001A6F21"/>
    <w:rPr>
      <w:b/>
    </w:rPr>
  </w:style>
  <w:style w:type="character" w:styleId="PageNumber">
    <w:name w:val="page number"/>
    <w:basedOn w:val="DefaultParagraphFont"/>
    <w:semiHidden/>
    <w:rsid w:val="001A6F21"/>
    <w:rPr>
      <w:rFonts w:ascii="Times New Roman" w:hAnsi="Times New Roman"/>
      <w:sz w:val="20"/>
    </w:rPr>
  </w:style>
  <w:style w:type="paragraph" w:customStyle="1" w:styleId="SingleLevela">
    <w:name w:val="Single Level (a)"/>
    <w:basedOn w:val="Body"/>
    <w:rsid w:val="001A6F21"/>
    <w:pPr>
      <w:numPr>
        <w:numId w:val="2"/>
      </w:numPr>
      <w:tabs>
        <w:tab w:val="clear" w:pos="1701"/>
        <w:tab w:val="clear" w:pos="2835"/>
        <w:tab w:val="clear" w:pos="4253"/>
      </w:tabs>
      <w:spacing w:after="220" w:line="240" w:lineRule="auto"/>
    </w:pPr>
    <w:rPr>
      <w:rFonts w:ascii="NewsGoth BT" w:hAnsi="NewsGoth BT"/>
      <w:sz w:val="22"/>
      <w:lang w:eastAsia="en-US"/>
    </w:rPr>
  </w:style>
  <w:style w:type="character" w:customStyle="1" w:styleId="Heading3Char">
    <w:name w:val="Heading 3 Char"/>
    <w:basedOn w:val="DefaultParagraphFont"/>
    <w:link w:val="Heading3"/>
    <w:uiPriority w:val="9"/>
    <w:semiHidden/>
    <w:rsid w:val="001A6F21"/>
    <w:rPr>
      <w:rFonts w:ascii="Cambria" w:eastAsia="Times New Roman" w:hAnsi="Cambria" w:cs="Times New Roman"/>
      <w:b/>
      <w:bCs/>
      <w:color w:val="4F81BD"/>
      <w:sz w:val="24"/>
      <w:szCs w:val="20"/>
      <w:lang w:eastAsia="en-GB"/>
    </w:rPr>
  </w:style>
  <w:style w:type="character" w:customStyle="1" w:styleId="Heading4Char">
    <w:name w:val="Heading 4 Char"/>
    <w:basedOn w:val="DefaultParagraphFont"/>
    <w:link w:val="Heading4"/>
    <w:uiPriority w:val="9"/>
    <w:semiHidden/>
    <w:rsid w:val="001A6F21"/>
    <w:rPr>
      <w:rFonts w:ascii="Cambria" w:eastAsia="Times New Roman" w:hAnsi="Cambria" w:cs="Times New Roman"/>
      <w:b/>
      <w:bCs/>
      <w:i/>
      <w:iCs/>
      <w:color w:val="4F81BD"/>
      <w:sz w:val="24"/>
      <w:szCs w:val="20"/>
      <w:lang w:eastAsia="en-GB"/>
    </w:rPr>
  </w:style>
  <w:style w:type="paragraph" w:styleId="Title">
    <w:name w:val="Title"/>
    <w:basedOn w:val="Normal"/>
    <w:link w:val="TitleChar"/>
    <w:qFormat/>
    <w:rsid w:val="001A6F21"/>
    <w:pPr>
      <w:jc w:val="center"/>
    </w:pPr>
    <w:rPr>
      <w:b/>
      <w:sz w:val="20"/>
      <w:lang w:eastAsia="en-US"/>
    </w:rPr>
  </w:style>
  <w:style w:type="character" w:customStyle="1" w:styleId="TitleChar">
    <w:name w:val="Title Char"/>
    <w:basedOn w:val="DefaultParagraphFont"/>
    <w:link w:val="Title"/>
    <w:rsid w:val="001A6F21"/>
    <w:rPr>
      <w:rFonts w:ascii="Times New Roman" w:eastAsia="Times New Roman" w:hAnsi="Times New Roman" w:cs="Times New Roman"/>
      <w:b/>
      <w:sz w:val="20"/>
      <w:szCs w:val="20"/>
    </w:rPr>
  </w:style>
  <w:style w:type="paragraph" w:styleId="BodyText">
    <w:name w:val="Body Text"/>
    <w:basedOn w:val="Normal"/>
    <w:link w:val="BodyTextChar"/>
    <w:rsid w:val="001A6F21"/>
    <w:pPr>
      <w:jc w:val="left"/>
    </w:pPr>
    <w:rPr>
      <w:lang w:val="en-US" w:eastAsia="en-US"/>
    </w:rPr>
  </w:style>
  <w:style w:type="character" w:customStyle="1" w:styleId="BodyTextChar">
    <w:name w:val="Body Text Char"/>
    <w:basedOn w:val="DefaultParagraphFont"/>
    <w:link w:val="BodyText"/>
    <w:rsid w:val="001A6F21"/>
    <w:rPr>
      <w:rFonts w:ascii="Times New Roman" w:eastAsia="Times New Roman" w:hAnsi="Times New Roman" w:cs="Times New Roman"/>
      <w:sz w:val="24"/>
      <w:szCs w:val="20"/>
      <w:lang w:val="en-US"/>
    </w:rPr>
  </w:style>
  <w:style w:type="paragraph" w:styleId="BodyText2">
    <w:name w:val="Body Text 2"/>
    <w:basedOn w:val="Normal"/>
    <w:link w:val="BodyText2Char"/>
    <w:rsid w:val="001A6F21"/>
    <w:pPr>
      <w:jc w:val="left"/>
    </w:pPr>
    <w:rPr>
      <w:lang w:val="en-US" w:eastAsia="en-US"/>
    </w:rPr>
  </w:style>
  <w:style w:type="character" w:customStyle="1" w:styleId="BodyText2Char">
    <w:name w:val="Body Text 2 Char"/>
    <w:basedOn w:val="DefaultParagraphFont"/>
    <w:link w:val="BodyText2"/>
    <w:rsid w:val="001A6F21"/>
    <w:rPr>
      <w:rFonts w:ascii="Times New Roman" w:eastAsia="Times New Roman" w:hAnsi="Times New Roman" w:cs="Times New Roman"/>
      <w:sz w:val="24"/>
      <w:szCs w:val="20"/>
      <w:lang w:val="en-US"/>
    </w:rPr>
  </w:style>
  <w:style w:type="paragraph" w:styleId="BodyText3">
    <w:name w:val="Body Text 3"/>
    <w:basedOn w:val="Normal"/>
    <w:link w:val="BodyText3Char"/>
    <w:rsid w:val="001A6F2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pPr>
    <w:rPr>
      <w:lang w:eastAsia="en-US"/>
    </w:rPr>
  </w:style>
  <w:style w:type="character" w:customStyle="1" w:styleId="BodyText3Char">
    <w:name w:val="Body Text 3 Char"/>
    <w:basedOn w:val="DefaultParagraphFont"/>
    <w:link w:val="BodyText3"/>
    <w:rsid w:val="001A6F21"/>
    <w:rPr>
      <w:rFonts w:ascii="Times New Roman" w:eastAsia="Times New Roman" w:hAnsi="Times New Roman" w:cs="Times New Roman"/>
      <w:sz w:val="24"/>
      <w:szCs w:val="20"/>
    </w:rPr>
  </w:style>
  <w:style w:type="paragraph" w:styleId="BodyTextIndent">
    <w:name w:val="Body Text Indent"/>
    <w:basedOn w:val="Normal"/>
    <w:link w:val="BodyTextIndentChar"/>
    <w:rsid w:val="001A6F21"/>
    <w:pPr>
      <w:ind w:left="360"/>
    </w:pPr>
    <w:rPr>
      <w:rFonts w:ascii="Arial" w:hAnsi="Arial" w:cs="Arial"/>
      <w:szCs w:val="24"/>
      <w:lang w:eastAsia="en-US"/>
    </w:rPr>
  </w:style>
  <w:style w:type="character" w:customStyle="1" w:styleId="BodyTextIndentChar">
    <w:name w:val="Body Text Indent Char"/>
    <w:basedOn w:val="DefaultParagraphFont"/>
    <w:link w:val="BodyTextIndent"/>
    <w:rsid w:val="001A6F21"/>
    <w:rPr>
      <w:rFonts w:ascii="Arial" w:eastAsia="Times New Roman" w:hAnsi="Arial"/>
      <w:sz w:val="24"/>
    </w:rPr>
  </w:style>
  <w:style w:type="paragraph" w:styleId="BodyTextIndent2">
    <w:name w:val="Body Text Indent 2"/>
    <w:basedOn w:val="Normal"/>
    <w:link w:val="BodyTextIndent2Char"/>
    <w:rsid w:val="001A6F21"/>
    <w:pPr>
      <w:ind w:left="14"/>
    </w:pPr>
    <w:rPr>
      <w:rFonts w:ascii="Arial" w:hAnsi="Arial"/>
      <w:szCs w:val="24"/>
      <w:lang w:eastAsia="en-US"/>
    </w:rPr>
  </w:style>
  <w:style w:type="character" w:customStyle="1" w:styleId="BodyTextIndent2Char">
    <w:name w:val="Body Text Indent 2 Char"/>
    <w:basedOn w:val="DefaultParagraphFont"/>
    <w:link w:val="BodyTextIndent2"/>
    <w:rsid w:val="001A6F21"/>
    <w:rPr>
      <w:rFonts w:ascii="Arial" w:eastAsia="Times New Roman" w:hAnsi="Arial" w:cs="Times New Roman"/>
      <w:sz w:val="24"/>
    </w:rPr>
  </w:style>
  <w:style w:type="paragraph" w:styleId="BodyTextIndent3">
    <w:name w:val="Body Text Indent 3"/>
    <w:basedOn w:val="Normal"/>
    <w:link w:val="BodyTextIndent3Char"/>
    <w:rsid w:val="001A6F21"/>
    <w:pPr>
      <w:ind w:left="720"/>
    </w:pPr>
    <w:rPr>
      <w:rFonts w:ascii="Arial Narrow" w:hAnsi="Arial Narrow" w:cs="Arial"/>
      <w:b/>
      <w:bCs/>
      <w:szCs w:val="24"/>
      <w:lang w:eastAsia="en-US"/>
    </w:rPr>
  </w:style>
  <w:style w:type="character" w:customStyle="1" w:styleId="BodyTextIndent3Char">
    <w:name w:val="Body Text Indent 3 Char"/>
    <w:basedOn w:val="DefaultParagraphFont"/>
    <w:link w:val="BodyTextIndent3"/>
    <w:rsid w:val="001A6F21"/>
    <w:rPr>
      <w:rFonts w:ascii="Arial Narrow" w:eastAsia="Times New Roman" w:hAnsi="Arial Narrow"/>
      <w:b/>
      <w:bCs/>
      <w:sz w:val="24"/>
    </w:rPr>
  </w:style>
  <w:style w:type="paragraph" w:styleId="ListParagraph">
    <w:name w:val="List Paragraph"/>
    <w:basedOn w:val="Normal"/>
    <w:uiPriority w:val="34"/>
    <w:qFormat/>
    <w:rsid w:val="001A6F21"/>
    <w:pPr>
      <w:ind w:left="720"/>
      <w:contextualSpacing/>
    </w:pPr>
  </w:style>
  <w:style w:type="paragraph" w:styleId="Header">
    <w:name w:val="header"/>
    <w:basedOn w:val="Normal"/>
    <w:link w:val="HeaderChar"/>
    <w:uiPriority w:val="99"/>
    <w:unhideWhenUsed/>
    <w:rsid w:val="00A4001C"/>
    <w:pPr>
      <w:tabs>
        <w:tab w:val="center" w:pos="4513"/>
        <w:tab w:val="right" w:pos="9026"/>
      </w:tabs>
    </w:pPr>
  </w:style>
  <w:style w:type="character" w:customStyle="1" w:styleId="HeaderChar">
    <w:name w:val="Header Char"/>
    <w:basedOn w:val="DefaultParagraphFont"/>
    <w:link w:val="Header"/>
    <w:uiPriority w:val="99"/>
    <w:rsid w:val="00A4001C"/>
    <w:rPr>
      <w:rFonts w:ascii="Times New Roman" w:eastAsia="Times New Roman" w:hAnsi="Times New Roman" w:cs="Times New Roman"/>
      <w:sz w:val="24"/>
    </w:rPr>
  </w:style>
  <w:style w:type="paragraph" w:styleId="IntenseQuote">
    <w:name w:val="Intense Quote"/>
    <w:basedOn w:val="Normal"/>
    <w:next w:val="Normal"/>
    <w:link w:val="IntenseQuoteChar"/>
    <w:uiPriority w:val="30"/>
    <w:qFormat/>
    <w:rsid w:val="00097299"/>
    <w:pPr>
      <w:pBdr>
        <w:bottom w:val="single" w:sz="4" w:space="4" w:color="4F81BD"/>
      </w:pBdr>
      <w:spacing w:before="200" w:after="280"/>
      <w:ind w:right="936"/>
      <w:jc w:val="left"/>
    </w:pPr>
    <w:rPr>
      <w:rFonts w:ascii="Cambria" w:hAnsi="Cambria"/>
      <w:bCs/>
      <w:iCs/>
      <w:color w:val="000066"/>
      <w:sz w:val="52"/>
      <w:szCs w:val="52"/>
    </w:rPr>
  </w:style>
  <w:style w:type="character" w:customStyle="1" w:styleId="IntenseQuoteChar">
    <w:name w:val="Intense Quote Char"/>
    <w:basedOn w:val="DefaultParagraphFont"/>
    <w:link w:val="IntenseQuote"/>
    <w:uiPriority w:val="30"/>
    <w:rsid w:val="00097299"/>
    <w:rPr>
      <w:rFonts w:ascii="Cambria" w:eastAsia="Times New Roman" w:hAnsi="Cambria" w:cs="Times New Roman"/>
      <w:bCs/>
      <w:iCs/>
      <w:color w:val="000066"/>
      <w:sz w:val="52"/>
      <w:szCs w:val="52"/>
    </w:rPr>
  </w:style>
  <w:style w:type="paragraph" w:styleId="BalloonText">
    <w:name w:val="Balloon Text"/>
    <w:basedOn w:val="Normal"/>
    <w:link w:val="BalloonTextChar"/>
    <w:uiPriority w:val="99"/>
    <w:semiHidden/>
    <w:unhideWhenUsed/>
    <w:rsid w:val="002E5637"/>
    <w:rPr>
      <w:rFonts w:ascii="Tahoma" w:hAnsi="Tahoma" w:cs="Tahoma"/>
      <w:sz w:val="16"/>
      <w:szCs w:val="16"/>
    </w:rPr>
  </w:style>
  <w:style w:type="character" w:customStyle="1" w:styleId="BalloonTextChar">
    <w:name w:val="Balloon Text Char"/>
    <w:basedOn w:val="DefaultParagraphFont"/>
    <w:link w:val="BalloonText"/>
    <w:uiPriority w:val="99"/>
    <w:semiHidden/>
    <w:rsid w:val="002E5637"/>
    <w:rPr>
      <w:rFonts w:ascii="Tahoma" w:eastAsia="Times New Roman" w:hAnsi="Tahoma" w:cs="Tahoma"/>
      <w:sz w:val="16"/>
      <w:szCs w:val="16"/>
    </w:rPr>
  </w:style>
  <w:style w:type="table" w:styleId="TableGrid">
    <w:name w:val="Table Grid"/>
    <w:basedOn w:val="TableNormal"/>
    <w:uiPriority w:val="59"/>
    <w:rsid w:val="00C87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F3027"/>
    <w:rPr>
      <w:color w:val="0000FF"/>
      <w:u w:val="single"/>
    </w:rPr>
  </w:style>
</w:styles>
</file>

<file path=word/webSettings.xml><?xml version="1.0" encoding="utf-8"?>
<w:webSettings xmlns:r="http://schemas.openxmlformats.org/officeDocument/2006/relationships" xmlns:w="http://schemas.openxmlformats.org/wordprocessingml/2006/main">
  <w:divs>
    <w:div w:id="1485781300">
      <w:bodyDiv w:val="1"/>
      <w:marLeft w:val="0"/>
      <w:marRight w:val="0"/>
      <w:marTop w:val="0"/>
      <w:marBottom w:val="0"/>
      <w:divBdr>
        <w:top w:val="none" w:sz="0" w:space="0" w:color="auto"/>
        <w:left w:val="none" w:sz="0" w:space="0" w:color="auto"/>
        <w:bottom w:val="none" w:sz="0" w:space="0" w:color="auto"/>
        <w:right w:val="none" w:sz="0" w:space="0" w:color="auto"/>
      </w:divBdr>
    </w:div>
    <w:div w:id="18426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Links>
    <vt:vector size="6" baseType="variant">
      <vt:variant>
        <vt:i4>7929977</vt:i4>
      </vt:variant>
      <vt:variant>
        <vt:i4>0</vt:i4>
      </vt:variant>
      <vt:variant>
        <vt:i4>0</vt:i4>
      </vt:variant>
      <vt:variant>
        <vt:i4>5</vt:i4>
      </vt:variant>
      <vt:variant>
        <vt:lpwstr>http://www.bruntonbidwriting.co.uk/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Brunton</dc:creator>
  <cp:lastModifiedBy>samuel akoto</cp:lastModifiedBy>
  <cp:revision>7</cp:revision>
  <cp:lastPrinted>2009-04-02T07:59:00Z</cp:lastPrinted>
  <dcterms:created xsi:type="dcterms:W3CDTF">2016-08-10T05:41:00Z</dcterms:created>
  <dcterms:modified xsi:type="dcterms:W3CDTF">2018-05-10T21:39:00Z</dcterms:modified>
</cp:coreProperties>
</file>